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84" w:rsidRPr="00342584" w:rsidRDefault="00342584" w:rsidP="00342584">
      <w:pPr>
        <w:spacing w:before="100" w:beforeAutospacing="1" w:after="100" w:afterAutospacing="1"/>
        <w:jc w:val="center"/>
        <w:rPr>
          <w:rFonts w:eastAsia="Times New Roman" w:cs="Times New Roman"/>
          <w:b/>
          <w:color w:val="C00000"/>
          <w:lang w:eastAsia="ru-RU"/>
        </w:rPr>
      </w:pPr>
      <w:r w:rsidRPr="00342584">
        <w:rPr>
          <w:rFonts w:eastAsia="Times New Roman" w:cs="Times New Roman"/>
          <w:lang w:eastAsia="ru-RU"/>
        </w:rPr>
        <w:t> </w:t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b/>
          <w:color w:val="C00000"/>
          <w:lang w:eastAsia="ru-RU"/>
        </w:rPr>
        <w:t>АДМИНИСТРАЦИЯ ГЛАВЫ И ПРАВИТЕЛЬСТВА ЧЕЧЕНСКОЙ РЕСПУБЛИКИ</w:t>
      </w:r>
    </w:p>
    <w:p w:rsidR="00342584" w:rsidRPr="00342584" w:rsidRDefault="00342584" w:rsidP="00342584">
      <w:pPr>
        <w:spacing w:before="100" w:beforeAutospacing="1" w:after="100" w:afterAutospacing="1"/>
        <w:jc w:val="center"/>
        <w:rPr>
          <w:rFonts w:eastAsia="Times New Roman" w:cs="Times New Roman"/>
          <w:b/>
          <w:color w:val="C00000"/>
          <w:lang w:eastAsia="ru-RU"/>
        </w:rPr>
      </w:pPr>
      <w:r w:rsidRPr="00342584">
        <w:rPr>
          <w:rFonts w:eastAsia="Times New Roman" w:cs="Times New Roman"/>
          <w:b/>
          <w:color w:val="C00000"/>
          <w:lang w:eastAsia="ru-RU"/>
        </w:rPr>
        <w:t>РАСПОРЯЖЕНИЕ</w:t>
      </w:r>
    </w:p>
    <w:p w:rsidR="00342584" w:rsidRPr="00342584" w:rsidRDefault="00342584" w:rsidP="00342584">
      <w:pPr>
        <w:spacing w:before="100" w:beforeAutospacing="1" w:after="100" w:afterAutospacing="1"/>
        <w:jc w:val="center"/>
        <w:rPr>
          <w:rFonts w:eastAsia="Times New Roman" w:cs="Times New Roman"/>
          <w:b/>
          <w:color w:val="C00000"/>
          <w:lang w:eastAsia="ru-RU"/>
        </w:rPr>
      </w:pPr>
      <w:r w:rsidRPr="00342584">
        <w:rPr>
          <w:rFonts w:eastAsia="Times New Roman" w:cs="Times New Roman"/>
          <w:b/>
          <w:color w:val="C00000"/>
          <w:lang w:eastAsia="ru-RU"/>
        </w:rPr>
        <w:t>от 3 февраля 2017 года N 19-ра</w:t>
      </w:r>
    </w:p>
    <w:p w:rsidR="00342584" w:rsidRPr="00342584" w:rsidRDefault="00342584" w:rsidP="00342584">
      <w:pPr>
        <w:spacing w:before="100" w:beforeAutospacing="1" w:after="100" w:afterAutospacing="1"/>
        <w:jc w:val="center"/>
        <w:rPr>
          <w:rFonts w:eastAsia="Times New Roman" w:cs="Times New Roman"/>
          <w:b/>
          <w:color w:val="00B050"/>
          <w:lang w:eastAsia="ru-RU"/>
        </w:rPr>
      </w:pPr>
      <w:r w:rsidRPr="00342584">
        <w:rPr>
          <w:rFonts w:eastAsia="Times New Roman" w:cs="Times New Roman"/>
          <w:b/>
          <w:color w:val="00B050"/>
          <w:lang w:eastAsia="ru-RU"/>
        </w:rPr>
        <w:t>О ПЛАНЕ РАБОТЫ ПО РЕАЛИЗАЦИИ ЕДИНОЙ КОНЦЕПЦИИ ДУХОВНО-НРАВСТВЕННОГО ВОСПИТАНИЯ И РАЗВИТИЯ ПОДРАСТАЮЩЕГО ПОКОЛЕНИЯ ЧЕЧЕНСКОЙ РЕСПУБЛИКИ НА I КВАРТАЛ 2017 ГОДА</w:t>
      </w:r>
    </w:p>
    <w:p w:rsidR="00342584" w:rsidRPr="00342584" w:rsidRDefault="00342584" w:rsidP="00342584">
      <w:pPr>
        <w:spacing w:before="100" w:beforeAutospacing="1" w:after="100" w:afterAutospacing="1"/>
        <w:rPr>
          <w:rFonts w:eastAsia="Times New Roman" w:cs="Times New Roman"/>
          <w:lang w:eastAsia="ru-RU"/>
        </w:rPr>
      </w:pPr>
      <w:r w:rsidRPr="00342584">
        <w:rPr>
          <w:rFonts w:eastAsia="Times New Roman" w:cs="Times New Roman"/>
          <w:lang w:eastAsia="ru-RU"/>
        </w:rPr>
        <w:br/>
        <w:t>В целях реализации Единой Концепции духовно-нравственного воспитания и развития подрастающего поколения Чеченской Республики:</w:t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  <w:t xml:space="preserve">1. </w:t>
      </w:r>
      <w:proofErr w:type="gramStart"/>
      <w:r w:rsidRPr="00342584">
        <w:rPr>
          <w:rFonts w:eastAsia="Times New Roman" w:cs="Times New Roman"/>
          <w:lang w:eastAsia="ru-RU"/>
        </w:rPr>
        <w:t>Утвердить:</w:t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  <w:t>а) план работы по реализации Единой Концепции духовно-нравственного воспитания и развития подрастающего поколения Чеченской Республики на I квартал 2017 года согласно приложению N 1;</w:t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  <w:t>б) состав рабочей группы по выполнению плана работы по реализации Единой Концепции духовно-нравственного воспитания и развития подрастающего поколения Чеченской Республики на I квартал 2017 года согласно приложению N 2.</w:t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  <w:t>2.</w:t>
      </w:r>
      <w:proofErr w:type="gramEnd"/>
      <w:r w:rsidRPr="00342584">
        <w:rPr>
          <w:rFonts w:eastAsia="Times New Roman" w:cs="Times New Roman"/>
          <w:lang w:eastAsia="ru-RU"/>
        </w:rPr>
        <w:t xml:space="preserve"> </w:t>
      </w:r>
      <w:proofErr w:type="gramStart"/>
      <w:r w:rsidRPr="00342584">
        <w:rPr>
          <w:rFonts w:eastAsia="Times New Roman" w:cs="Times New Roman"/>
          <w:lang w:eastAsia="ru-RU"/>
        </w:rPr>
        <w:t>Контроль за</w:t>
      </w:r>
      <w:proofErr w:type="gramEnd"/>
      <w:r w:rsidRPr="00342584">
        <w:rPr>
          <w:rFonts w:eastAsia="Times New Roman" w:cs="Times New Roman"/>
          <w:lang w:eastAsia="ru-RU"/>
        </w:rPr>
        <w:t xml:space="preserve"> выполнением настоящего Распоряжения оставляю за собой.</w:t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  <w:t>3. Настоящее Распоряжение вступает в силу со дня его подписания.</w:t>
      </w:r>
      <w:r w:rsidRPr="00342584">
        <w:rPr>
          <w:rFonts w:eastAsia="Times New Roman" w:cs="Times New Roman"/>
          <w:lang w:eastAsia="ru-RU"/>
        </w:rPr>
        <w:br/>
      </w:r>
    </w:p>
    <w:p w:rsidR="00342584" w:rsidRPr="00342584" w:rsidRDefault="00342584" w:rsidP="00342584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342584">
        <w:rPr>
          <w:rFonts w:eastAsia="Times New Roman" w:cs="Times New Roman"/>
          <w:lang w:eastAsia="ru-RU"/>
        </w:rPr>
        <w:t>Руководитель Администрации</w:t>
      </w:r>
      <w:r w:rsidRPr="00342584">
        <w:rPr>
          <w:rFonts w:eastAsia="Times New Roman" w:cs="Times New Roman"/>
          <w:lang w:eastAsia="ru-RU"/>
        </w:rPr>
        <w:br/>
        <w:t>Главы и Правительства</w:t>
      </w:r>
      <w:r w:rsidRPr="00342584">
        <w:rPr>
          <w:rFonts w:eastAsia="Times New Roman" w:cs="Times New Roman"/>
          <w:lang w:eastAsia="ru-RU"/>
        </w:rPr>
        <w:br/>
        <w:t>Чеченской Республики</w:t>
      </w:r>
      <w:r w:rsidRPr="00342584">
        <w:rPr>
          <w:rFonts w:eastAsia="Times New Roman" w:cs="Times New Roman"/>
          <w:lang w:eastAsia="ru-RU"/>
        </w:rPr>
        <w:br/>
        <w:t xml:space="preserve">С.Х.ТАГАЕВ </w:t>
      </w:r>
    </w:p>
    <w:p w:rsidR="00342584" w:rsidRPr="00342584" w:rsidRDefault="00342584" w:rsidP="0034258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</w:pPr>
      <w:r w:rsidRPr="00342584"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  <w:t>Приложение N 1. ПЛАН РАБОТЫ ПО РЕАЛИЗАЦИИ ЕДИНОЙ КОНЦЕПЦИИ ДУХОВНО-НРАВСТВЕННОГО ВОСПИТАНИЯ И РАЗВИТИЯ ПОДРАСТАЮЩЕГО ПОКОЛЕНИЯ ЧЕЧЕНСКОЙ РЕСПУБЛИКИ НА I КВАРТАЛ 2017 ГОДА</w:t>
      </w:r>
    </w:p>
    <w:p w:rsidR="00342584" w:rsidRPr="00342584" w:rsidRDefault="00342584" w:rsidP="00342584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  <w:t xml:space="preserve">Приложение N 1 </w:t>
      </w:r>
    </w:p>
    <w:p w:rsidR="00342584" w:rsidRPr="00342584" w:rsidRDefault="00342584" w:rsidP="00342584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342584">
        <w:rPr>
          <w:rFonts w:eastAsia="Times New Roman" w:cs="Times New Roman"/>
          <w:lang w:eastAsia="ru-RU"/>
        </w:rPr>
        <w:br/>
      </w:r>
      <w:proofErr w:type="gramStart"/>
      <w:r w:rsidRPr="00342584">
        <w:rPr>
          <w:rFonts w:eastAsia="Times New Roman" w:cs="Times New Roman"/>
          <w:lang w:eastAsia="ru-RU"/>
        </w:rPr>
        <w:t>Утвержден</w:t>
      </w:r>
      <w:proofErr w:type="gramEnd"/>
      <w:r w:rsidRPr="00342584">
        <w:rPr>
          <w:rFonts w:eastAsia="Times New Roman" w:cs="Times New Roman"/>
          <w:lang w:eastAsia="ru-RU"/>
        </w:rPr>
        <w:br/>
        <w:t>Распоряжением Руководителя</w:t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lastRenderedPageBreak/>
        <w:t>Администрации Главы и Правительства</w:t>
      </w:r>
      <w:r w:rsidRPr="00342584">
        <w:rPr>
          <w:rFonts w:eastAsia="Times New Roman" w:cs="Times New Roman"/>
          <w:lang w:eastAsia="ru-RU"/>
        </w:rPr>
        <w:br/>
        <w:t>Чеченской Республики</w:t>
      </w:r>
      <w:r w:rsidRPr="00342584">
        <w:rPr>
          <w:rFonts w:eastAsia="Times New Roman" w:cs="Times New Roman"/>
          <w:lang w:eastAsia="ru-RU"/>
        </w:rPr>
        <w:br/>
        <w:t xml:space="preserve">от 3 февраля 2017 года N 19-ра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3855"/>
        <w:gridCol w:w="1672"/>
        <w:gridCol w:w="4143"/>
      </w:tblGrid>
      <w:tr w:rsidR="00342584" w:rsidRPr="00342584" w:rsidTr="00342584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342584" w:rsidRPr="00342584" w:rsidRDefault="00342584" w:rsidP="00342584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4066" w:type="dxa"/>
            <w:vAlign w:val="center"/>
            <w:hideMark/>
          </w:tcPr>
          <w:p w:rsidR="00342584" w:rsidRPr="00342584" w:rsidRDefault="00342584" w:rsidP="00342584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42584" w:rsidRPr="00342584" w:rsidRDefault="00342584" w:rsidP="00342584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4435" w:type="dxa"/>
            <w:vAlign w:val="center"/>
            <w:hideMark/>
          </w:tcPr>
          <w:p w:rsidR="00342584" w:rsidRPr="00342584" w:rsidRDefault="00342584" w:rsidP="00342584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N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Наименование мероприятия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Сроки и время проведения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Ответственные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Тема: "Популяризация традиционных духовных ценностей и культуры народов Чеченской Республики"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мероприятий по популяризации традиционных духовных ценностей народов Чеченской Республики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Органы государственной власти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Общественная палата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мероприятий, посвященных Дню </w:t>
            </w:r>
            <w:hyperlink r:id="rId4" w:history="1">
              <w:r w:rsidRPr="00342584">
                <w:rPr>
                  <w:rFonts w:eastAsia="Times New Roman" w:cs="Times New Roman"/>
                  <w:color w:val="0000FF"/>
                  <w:u w:val="single"/>
                  <w:lang w:eastAsia="ru-RU"/>
                </w:rPr>
                <w:t>Конституции Чеченской Республики</w:t>
              </w:r>
            </w:hyperlink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органы государственной власти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Общественная палата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общественные и религиозные объединения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Проведение семинаров на тему: "Традиции народов Чеченской Республики, прошедшие сквозь века"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культуры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Проведение мероприятий по возрождению и укреплению национальной самобытности, традиций, обычаев и обрядов на тему: "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Нохчийн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оьзда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г1иллакхаш"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Министерство культуры Чеченской Республики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среди молодежи мероприятий по популяризации семейных ценностей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культуры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Общественная палата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вузы, ПОУ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 xml:space="preserve">общественные и религиозные объединения Чеченской Республики </w:t>
            </w:r>
            <w:r w:rsidRPr="00342584">
              <w:rPr>
                <w:rFonts w:eastAsia="Times New Roman" w:cs="Times New Roman"/>
                <w:lang w:eastAsia="ru-RU"/>
              </w:rPr>
              <w:lastRenderedPageBreak/>
              <w:t>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lastRenderedPageBreak/>
              <w:t>Тема: "Профилактика экстремизма среди молодежи Чеченской Республики"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мероприятий, направленных на профилактику экстремизма и терроризма среди молодежи Чеченской Республики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Министерство образования и науки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Министерство культуры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физической культуре и спорту;</w:t>
            </w:r>
            <w:r w:rsidRPr="00342584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Организация мероприятий по информационно-пропагандистскому освещению и доведению до населения через средства массовой информации, в местах массового сбора населения информации о пагубности и безосновательности террористических и экстремистских проявлений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национальной политике, внешним связям, печати и информации;</w:t>
            </w:r>
            <w:r w:rsidRPr="00342584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Проведение цикла публикаций в печатных и интернет-изданиях, а также трансляция передач на тему: "Профилактика экстремизма и терроризма"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Чеченской Республики по национальной политике, внешним связям, печати и информации;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Тема: "Профилактика наркомании среди молодежи Чеченской Республики"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Организация семинаров по профилактике наркомании, алкоголизма 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табакокурения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в молодежной среде, с привлечением специалистов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342584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лекций и бесед с </w:t>
            </w:r>
            <w:r w:rsidRPr="00342584">
              <w:rPr>
                <w:rFonts w:eastAsia="Times New Roman" w:cs="Times New Roman"/>
                <w:lang w:eastAsia="ru-RU"/>
              </w:rPr>
              <w:lastRenderedPageBreak/>
              <w:t>молодежью на тему: "Влияние наркотических средств и психотропных веществ на организм человека"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lastRenderedPageBreak/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Министерство культуры Чеченской </w:t>
            </w:r>
            <w:r w:rsidRPr="00342584">
              <w:rPr>
                <w:rFonts w:eastAsia="Times New Roman" w:cs="Times New Roman"/>
                <w:lang w:eastAsia="ru-RU"/>
              </w:rPr>
              <w:lastRenderedPageBreak/>
              <w:t>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Министерство здравоохранения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цикла публикаций в печатных и интернет-изданиях, а также трансляция передач на тему: "Профилактика наркомании, алкоголизма 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табакокурения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Чеченской Республики по национальной политике, внешним связям, печати и информации;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Тема: "Соблюдение экологической чистоты в окружающей среде"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Проведение цикла публикаций в печатных и интернет-изданиях, а также трансляция передач на тему: "Экологическое воспитание молодежи"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Министерство Чеченской Республики по национальной политике, внешним связям, печати и информации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Организация мероприятий по оборонно-массовой работе (субботник по очистке территории памятников и мемориалов), приуроченных ко Дню защитника Отечества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Чеченской Республики по делам молодежи;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Конкурсы, направленные на популяризацию среди подрастающего поколения соблюдения экологической чистоты в окружающей среде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Министерство Чеченской Республики по делам молодежи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10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Тема: "Профилактика дорожно-транспортных происшествий в Чеченской Республике"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семинаров, акций, круглых столов по профилактике ДТП на дорогах Чеченской Республики, с привлечением специалистов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культуры Чеченской Республики;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Министерство Чеченской Республики по делам молодежи;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ЦРО "Духовное управление мусульман Чеченской Республики"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Проведение цикла публикаций в печатных и интернет-изданиях, а </w:t>
            </w:r>
            <w:r w:rsidRPr="00342584">
              <w:rPr>
                <w:rFonts w:eastAsia="Times New Roman" w:cs="Times New Roman"/>
                <w:lang w:eastAsia="ru-RU"/>
              </w:rPr>
              <w:lastRenderedPageBreak/>
              <w:t>также трансляция передач на тему: "Профилактика дорожно-транспортных происшествий"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lastRenderedPageBreak/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Министерство Чеченской Республики по национальной </w:t>
            </w:r>
            <w:r w:rsidRPr="00342584">
              <w:rPr>
                <w:rFonts w:eastAsia="Times New Roman" w:cs="Times New Roman"/>
                <w:lang w:eastAsia="ru-RU"/>
              </w:rPr>
              <w:lastRenderedPageBreak/>
              <w:t xml:space="preserve">политике, внешним связям, печати и информации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Организация работы по профилактике детского дорожно-транспортного травматизма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I квартал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Министерство внутренних дел России по Чеченской Республике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органы местного самоуправления Чеченской Республики (по согласованию);</w:t>
            </w:r>
            <w:r w:rsidRPr="00342584">
              <w:rPr>
                <w:rFonts w:eastAsia="Times New Roman" w:cs="Times New Roman"/>
                <w:lang w:eastAsia="ru-RU"/>
              </w:rPr>
              <w:br/>
              <w:t>общественные объединения Чеченской Республики (по согласованию)</w:t>
            </w:r>
          </w:p>
        </w:tc>
      </w:tr>
    </w:tbl>
    <w:p w:rsidR="00342584" w:rsidRPr="00342584" w:rsidRDefault="00342584" w:rsidP="00342584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</w:pPr>
      <w:r w:rsidRPr="00342584"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  <w:t>Приложение N 2. СОСТАВ РАБОЧЕЙ ГРУППЫ ПО ВЫПОЛНЕНИЮ ПЛАНА РАБОТЫ ПО РЕАЛИЗАЦИИ ЕДИНОЙ КОНЦЕПЦИИ ДУХОВНО-НРАВСТВЕННОГО ВОСПИТАНИЯ И РАЗВИТИЯ ПОДРАСТАЮЩЕГО ПОКОЛЕНИЯ ЧЕЧЕНСКОЙ РЕСПУБЛИКИ НА I КВАРТАЛ 2017 ГОДА</w:t>
      </w:r>
    </w:p>
    <w:p w:rsidR="00342584" w:rsidRPr="00342584" w:rsidRDefault="00342584" w:rsidP="00342584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342584">
        <w:rPr>
          <w:rFonts w:eastAsia="Times New Roman" w:cs="Times New Roman"/>
          <w:color w:val="00B050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</w:r>
      <w:r w:rsidRPr="00342584">
        <w:rPr>
          <w:rFonts w:eastAsia="Times New Roman" w:cs="Times New Roman"/>
          <w:lang w:eastAsia="ru-RU"/>
        </w:rPr>
        <w:br/>
        <w:t xml:space="preserve">Приложение N 2 </w:t>
      </w:r>
    </w:p>
    <w:p w:rsidR="00342584" w:rsidRPr="00342584" w:rsidRDefault="00342584" w:rsidP="00342584">
      <w:pPr>
        <w:spacing w:before="100" w:beforeAutospacing="1" w:after="100" w:afterAutospacing="1"/>
        <w:jc w:val="right"/>
        <w:rPr>
          <w:rFonts w:eastAsia="Times New Roman" w:cs="Times New Roman"/>
          <w:lang w:eastAsia="ru-RU"/>
        </w:rPr>
      </w:pPr>
      <w:r w:rsidRPr="00342584">
        <w:rPr>
          <w:rFonts w:eastAsia="Times New Roman" w:cs="Times New Roman"/>
          <w:lang w:eastAsia="ru-RU"/>
        </w:rPr>
        <w:br/>
      </w:r>
      <w:proofErr w:type="gramStart"/>
      <w:r w:rsidRPr="00342584">
        <w:rPr>
          <w:rFonts w:eastAsia="Times New Roman" w:cs="Times New Roman"/>
          <w:lang w:eastAsia="ru-RU"/>
        </w:rPr>
        <w:t>Утвержден</w:t>
      </w:r>
      <w:proofErr w:type="gramEnd"/>
      <w:r w:rsidRPr="00342584">
        <w:rPr>
          <w:rFonts w:eastAsia="Times New Roman" w:cs="Times New Roman"/>
          <w:lang w:eastAsia="ru-RU"/>
        </w:rPr>
        <w:br/>
        <w:t>Распоряжением Руководителя</w:t>
      </w:r>
      <w:r w:rsidRPr="00342584">
        <w:rPr>
          <w:rFonts w:eastAsia="Times New Roman" w:cs="Times New Roman"/>
          <w:lang w:eastAsia="ru-RU"/>
        </w:rPr>
        <w:br/>
        <w:t>Администрации Главы и Правительства</w:t>
      </w:r>
      <w:r w:rsidRPr="00342584">
        <w:rPr>
          <w:rFonts w:eastAsia="Times New Roman" w:cs="Times New Roman"/>
          <w:lang w:eastAsia="ru-RU"/>
        </w:rPr>
        <w:br/>
        <w:t>Чеченской Республики</w:t>
      </w:r>
      <w:r w:rsidRPr="00342584">
        <w:rPr>
          <w:rFonts w:eastAsia="Times New Roman" w:cs="Times New Roman"/>
          <w:lang w:eastAsia="ru-RU"/>
        </w:rPr>
        <w:br/>
        <w:t xml:space="preserve">от 3 февраля 2017 года N 19-ра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3172"/>
        <w:gridCol w:w="5959"/>
      </w:tblGrid>
      <w:tr w:rsidR="00342584" w:rsidRPr="00342584" w:rsidTr="00342584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342584" w:rsidRPr="00342584" w:rsidRDefault="00342584" w:rsidP="00342584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342584" w:rsidRPr="00342584" w:rsidRDefault="00342584" w:rsidP="00342584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  <w:tc>
          <w:tcPr>
            <w:tcW w:w="5914" w:type="dxa"/>
            <w:vAlign w:val="center"/>
            <w:hideMark/>
          </w:tcPr>
          <w:p w:rsidR="00342584" w:rsidRPr="00342584" w:rsidRDefault="00342584" w:rsidP="00342584">
            <w:pPr>
              <w:rPr>
                <w:rFonts w:eastAsia="Times New Roman" w:cs="Times New Roman"/>
                <w:sz w:val="2"/>
                <w:lang w:eastAsia="ru-RU"/>
              </w:rPr>
            </w:pP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Абазов</w:t>
            </w:r>
            <w:r w:rsidRPr="00342584">
              <w:rPr>
                <w:rFonts w:eastAsia="Times New Roman" w:cs="Times New Roman"/>
                <w:lang w:eastAsia="ru-RU"/>
              </w:rPr>
              <w:br/>
              <w:t xml:space="preserve">Рустам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Имранович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директор департамента по связям с религиозными и общественными организациями Администрации Главы и Правительства Чеченской Республики, руководитель рабочей группы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Эльмерзаев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Исмаил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Маликович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заместитель директора департамента по связям с религиозными и общественными организациями Администрации Главы и Правительства Чеченской Республики, секретарь рабочей группы.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9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Члены рабочей группы: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Байханов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Исмаил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Баутдинович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министр образования и науки Чеченской Республики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Умаров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Джамбулат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Вахидович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министр Чеченской Республики по национальной политике, внешним связям, печати и информации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Хизриев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Хасмагомед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Хайдарович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министр Чеченской Республики по физической культуре и спорту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Дааев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Хож-Бауди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Буарович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министр культуры Чеченской Республики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Сулейманов</w:t>
            </w:r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Эльхан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Абдуллаевич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министр здравоохранения Чеченской Республики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Ибрагимов</w:t>
            </w:r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Иса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Магомед-Хабиевич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министр Чеченской Республики по делам молодежи 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Алханов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Руслан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Шахаевич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министр внутренних дел по Чеченской Республике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Межиев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gramStart"/>
            <w:r w:rsidRPr="00342584">
              <w:rPr>
                <w:rFonts w:eastAsia="Times New Roman" w:cs="Times New Roman"/>
                <w:lang w:eastAsia="ru-RU"/>
              </w:rPr>
              <w:t>Салах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Митаевич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председатель ЦРО "Духовное управление мусульман Чеченской Республики"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Саидов</w:t>
            </w:r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Заурбек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Асланбекович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ректор ФГБОУ </w:t>
            </w:r>
            <w:proofErr w:type="gramStart"/>
            <w:r w:rsidRPr="00342584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"Чеченский государственный университет"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Таймасханов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Хасан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Элимсултанович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ректор ФГБОУ </w:t>
            </w:r>
            <w:proofErr w:type="gramStart"/>
            <w:r w:rsidRPr="00342584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"Грозненский государственный нефтяной технический университет им. академика М.Д.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Миллионщикова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>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Халадов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Хож-Ахмед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Султанович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ректор ФГБОУ </w:t>
            </w:r>
            <w:proofErr w:type="gramStart"/>
            <w:r w:rsidRPr="00342584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"Чеченский государственный педагогический университет"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Мутушев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Абдурахим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Абдул-Межитович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ректор ДОУ </w:t>
            </w:r>
            <w:proofErr w:type="gramStart"/>
            <w:r w:rsidRPr="00342584">
              <w:rPr>
                <w:rFonts w:eastAsia="Times New Roman" w:cs="Times New Roman"/>
                <w:lang w:eastAsia="ru-RU"/>
              </w:rPr>
              <w:t>ВО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"Российский исламский университет им.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Кунта-Хаджи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>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Хучиев</w:t>
            </w:r>
            <w:proofErr w:type="spellEnd"/>
            <w:proofErr w:type="gramStart"/>
            <w:r w:rsidRPr="00342584">
              <w:rPr>
                <w:rFonts w:eastAsia="Times New Roman" w:cs="Times New Roman"/>
                <w:lang w:eastAsia="ru-RU"/>
              </w:rPr>
              <w:br/>
              <w:t>М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услим Магомедович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мэр </w:t>
            </w:r>
            <w:proofErr w:type="gramStart"/>
            <w:r w:rsidRPr="00342584">
              <w:rPr>
                <w:rFonts w:eastAsia="Times New Roman" w:cs="Times New Roman"/>
                <w:lang w:eastAsia="ru-RU"/>
              </w:rPr>
              <w:t>г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>. Грозного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Темирбаев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Ибрагим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Вахаевич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мэр </w:t>
            </w:r>
            <w:proofErr w:type="gramStart"/>
            <w:r w:rsidRPr="00342584">
              <w:rPr>
                <w:rFonts w:eastAsia="Times New Roman" w:cs="Times New Roman"/>
                <w:lang w:eastAsia="ru-RU"/>
              </w:rPr>
              <w:t>г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>. Аргун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Сельмурзаев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Алихан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Шарипович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Ачхой-Мартановского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Ахиядов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Нурди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Валидович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Веденского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19.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Оздамиров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Усман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Ахмарович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gramStart"/>
            <w:r w:rsidRPr="00342584">
              <w:rPr>
                <w:rFonts w:eastAsia="Times New Roman" w:cs="Times New Roman"/>
                <w:lang w:eastAsia="ru-RU"/>
              </w:rPr>
              <w:t>исполняющий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обязанности главы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Гудермесского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Хасиев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Бекхан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Султанович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глава администрации Грозненского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Темирбулатов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Хамзат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Алхазурович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Итум-Калинского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Абдуллаев</w:t>
            </w:r>
            <w:r w:rsidRPr="00342584">
              <w:rPr>
                <w:rFonts w:eastAsia="Times New Roman" w:cs="Times New Roman"/>
                <w:lang w:eastAsia="ru-RU"/>
              </w:rPr>
              <w:br/>
              <w:t xml:space="preserve">Али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Дардаилович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gramStart"/>
            <w:r w:rsidRPr="00342584">
              <w:rPr>
                <w:rFonts w:eastAsia="Times New Roman" w:cs="Times New Roman"/>
                <w:lang w:eastAsia="ru-RU"/>
              </w:rPr>
              <w:t>исполняющий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обязанности главы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Курчалоевского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Кашлюнов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Дмитрий Владимирович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глава администрации Наурского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Кунаев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Шамиль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Ахмедович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Надтеречного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lastRenderedPageBreak/>
              <w:t>25.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Музуруев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Асланбек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Гапайевич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gramStart"/>
            <w:r w:rsidRPr="00342584">
              <w:rPr>
                <w:rFonts w:eastAsia="Times New Roman" w:cs="Times New Roman"/>
                <w:lang w:eastAsia="ru-RU"/>
              </w:rPr>
              <w:t>исполняющий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обязанности главы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Ножай-Юртовского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Ханариков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Муса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Абдул-Вахидович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глава администрации Сунженского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Абдурешидов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Валид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Аднанович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Урус-Мартановского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28.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Геремеев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Вахит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Садулаевич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gramStart"/>
            <w:r w:rsidRPr="00342584">
              <w:rPr>
                <w:rFonts w:eastAsia="Times New Roman" w:cs="Times New Roman"/>
                <w:lang w:eastAsia="ru-RU"/>
              </w:rPr>
              <w:t>исполняющий</w:t>
            </w:r>
            <w:proofErr w:type="gramEnd"/>
            <w:r w:rsidRPr="00342584">
              <w:rPr>
                <w:rFonts w:eastAsia="Times New Roman" w:cs="Times New Roman"/>
                <w:lang w:eastAsia="ru-RU"/>
              </w:rPr>
              <w:t xml:space="preserve"> обязанности главы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Шелковского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29.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Ибрагимов</w:t>
            </w:r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Турпал-Али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Вахаевич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глава администрации Шалинского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30.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Магомедов</w:t>
            </w:r>
            <w:r w:rsidRPr="00342584">
              <w:rPr>
                <w:rFonts w:eastAsia="Times New Roman" w:cs="Times New Roman"/>
                <w:lang w:eastAsia="ru-RU"/>
              </w:rPr>
              <w:br/>
              <w:t xml:space="preserve">Рамазан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Назирович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Шаройского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Чабагаев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Шадид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Шахидович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 xml:space="preserve">глава администрации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Шатойского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муниципального района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Батаев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Гаирсолт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Карим-Султанович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председатель Общественной палаты Чеченской Республики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Ахмадов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  <w:t xml:space="preserve">Саид-Абдулла Магомедович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председатель РОО "Совет старейшин Чеченской Республики"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Агаева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Яха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Зауяндиновна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председатель РОО "Союз родителей учащихся общеобразовательных учреждений Чеченской Республики" (по согласованию)</w:t>
            </w:r>
          </w:p>
        </w:tc>
      </w:tr>
      <w:tr w:rsidR="00342584" w:rsidRPr="00342584" w:rsidTr="00342584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35.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proofErr w:type="spellStart"/>
            <w:r w:rsidRPr="00342584">
              <w:rPr>
                <w:rFonts w:eastAsia="Times New Roman" w:cs="Times New Roman"/>
                <w:lang w:eastAsia="ru-RU"/>
              </w:rPr>
              <w:t>Алибасов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br/>
            </w:r>
            <w:proofErr w:type="spellStart"/>
            <w:r w:rsidRPr="00342584">
              <w:rPr>
                <w:rFonts w:eastAsia="Times New Roman" w:cs="Times New Roman"/>
                <w:lang w:eastAsia="ru-RU"/>
              </w:rPr>
              <w:t>Рамзан</w:t>
            </w:r>
            <w:proofErr w:type="spellEnd"/>
            <w:r w:rsidRPr="00342584">
              <w:rPr>
                <w:rFonts w:eastAsia="Times New Roman" w:cs="Times New Roman"/>
                <w:lang w:eastAsia="ru-RU"/>
              </w:rPr>
              <w:t xml:space="preserve"> Магомедович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2584" w:rsidRPr="00342584" w:rsidRDefault="00342584" w:rsidP="00342584">
            <w:pPr>
              <w:spacing w:before="100" w:beforeAutospacing="1" w:after="100" w:afterAutospacing="1"/>
              <w:rPr>
                <w:rFonts w:eastAsia="Times New Roman" w:cs="Times New Roman"/>
                <w:lang w:eastAsia="ru-RU"/>
              </w:rPr>
            </w:pPr>
            <w:r w:rsidRPr="00342584">
              <w:rPr>
                <w:rFonts w:eastAsia="Times New Roman" w:cs="Times New Roman"/>
                <w:lang w:eastAsia="ru-RU"/>
              </w:rPr>
              <w:t>председатель ЧРОО "Единая детско-юношеская организация Чеченской Республики" (по согласованию).</w:t>
            </w:r>
          </w:p>
        </w:tc>
      </w:tr>
    </w:tbl>
    <w:p w:rsidR="00464CAF" w:rsidRDefault="00464CAF"/>
    <w:sectPr w:rsidR="00464CAF" w:rsidSect="0034258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2584"/>
    <w:rsid w:val="00000E20"/>
    <w:rsid w:val="00003F74"/>
    <w:rsid w:val="0000406A"/>
    <w:rsid w:val="000071E4"/>
    <w:rsid w:val="00010206"/>
    <w:rsid w:val="000151D9"/>
    <w:rsid w:val="00016640"/>
    <w:rsid w:val="000215D7"/>
    <w:rsid w:val="000223D6"/>
    <w:rsid w:val="0002319E"/>
    <w:rsid w:val="00024E07"/>
    <w:rsid w:val="00025970"/>
    <w:rsid w:val="00025A8F"/>
    <w:rsid w:val="00026F38"/>
    <w:rsid w:val="00030277"/>
    <w:rsid w:val="0003483E"/>
    <w:rsid w:val="00036822"/>
    <w:rsid w:val="00043CF6"/>
    <w:rsid w:val="0005332B"/>
    <w:rsid w:val="000535A5"/>
    <w:rsid w:val="000545BA"/>
    <w:rsid w:val="00056575"/>
    <w:rsid w:val="00056C3C"/>
    <w:rsid w:val="00060B4A"/>
    <w:rsid w:val="00064796"/>
    <w:rsid w:val="00064805"/>
    <w:rsid w:val="00065D40"/>
    <w:rsid w:val="000675A4"/>
    <w:rsid w:val="00067B7B"/>
    <w:rsid w:val="000729D6"/>
    <w:rsid w:val="00072BC7"/>
    <w:rsid w:val="00073012"/>
    <w:rsid w:val="00075709"/>
    <w:rsid w:val="000773DC"/>
    <w:rsid w:val="000820BD"/>
    <w:rsid w:val="00083919"/>
    <w:rsid w:val="00090C25"/>
    <w:rsid w:val="00092AF4"/>
    <w:rsid w:val="00094598"/>
    <w:rsid w:val="000947A5"/>
    <w:rsid w:val="0009784A"/>
    <w:rsid w:val="00097A1A"/>
    <w:rsid w:val="00097F06"/>
    <w:rsid w:val="000A1A8D"/>
    <w:rsid w:val="000A1B70"/>
    <w:rsid w:val="000B21B9"/>
    <w:rsid w:val="000B3BC4"/>
    <w:rsid w:val="000B4F06"/>
    <w:rsid w:val="000C0394"/>
    <w:rsid w:val="000C0D9F"/>
    <w:rsid w:val="000C36B8"/>
    <w:rsid w:val="000C41F1"/>
    <w:rsid w:val="000C5757"/>
    <w:rsid w:val="000C789A"/>
    <w:rsid w:val="000D0337"/>
    <w:rsid w:val="000D3A7B"/>
    <w:rsid w:val="000D5C9C"/>
    <w:rsid w:val="000E11AE"/>
    <w:rsid w:val="000E14E4"/>
    <w:rsid w:val="000E20E9"/>
    <w:rsid w:val="000E485F"/>
    <w:rsid w:val="000E6BA7"/>
    <w:rsid w:val="000F191D"/>
    <w:rsid w:val="000F29A1"/>
    <w:rsid w:val="000F3919"/>
    <w:rsid w:val="000F43D5"/>
    <w:rsid w:val="000F4B7F"/>
    <w:rsid w:val="00100075"/>
    <w:rsid w:val="00103237"/>
    <w:rsid w:val="0010394E"/>
    <w:rsid w:val="001070DF"/>
    <w:rsid w:val="00110190"/>
    <w:rsid w:val="001111F2"/>
    <w:rsid w:val="001127EB"/>
    <w:rsid w:val="00113C33"/>
    <w:rsid w:val="00113F62"/>
    <w:rsid w:val="00114576"/>
    <w:rsid w:val="0011665D"/>
    <w:rsid w:val="001171F4"/>
    <w:rsid w:val="00120012"/>
    <w:rsid w:val="0012053C"/>
    <w:rsid w:val="001230D9"/>
    <w:rsid w:val="001233F7"/>
    <w:rsid w:val="00124878"/>
    <w:rsid w:val="001249B7"/>
    <w:rsid w:val="001254B5"/>
    <w:rsid w:val="001351D5"/>
    <w:rsid w:val="00137693"/>
    <w:rsid w:val="00140CDC"/>
    <w:rsid w:val="00141657"/>
    <w:rsid w:val="00142225"/>
    <w:rsid w:val="00143699"/>
    <w:rsid w:val="00145B03"/>
    <w:rsid w:val="001477AC"/>
    <w:rsid w:val="0015180E"/>
    <w:rsid w:val="00152245"/>
    <w:rsid w:val="001605D2"/>
    <w:rsid w:val="00160B73"/>
    <w:rsid w:val="001614F8"/>
    <w:rsid w:val="00161BAA"/>
    <w:rsid w:val="00162A03"/>
    <w:rsid w:val="00163DDD"/>
    <w:rsid w:val="001711B3"/>
    <w:rsid w:val="00172188"/>
    <w:rsid w:val="00172DF8"/>
    <w:rsid w:val="0017348F"/>
    <w:rsid w:val="00173859"/>
    <w:rsid w:val="00181AA2"/>
    <w:rsid w:val="00182CB4"/>
    <w:rsid w:val="00183A83"/>
    <w:rsid w:val="00184DB1"/>
    <w:rsid w:val="00185B8F"/>
    <w:rsid w:val="00187471"/>
    <w:rsid w:val="00195910"/>
    <w:rsid w:val="00195C63"/>
    <w:rsid w:val="00195F11"/>
    <w:rsid w:val="001A07BB"/>
    <w:rsid w:val="001A45EF"/>
    <w:rsid w:val="001A60B7"/>
    <w:rsid w:val="001A64F7"/>
    <w:rsid w:val="001B09AD"/>
    <w:rsid w:val="001B1A4C"/>
    <w:rsid w:val="001B1D15"/>
    <w:rsid w:val="001B2C5B"/>
    <w:rsid w:val="001B3E4E"/>
    <w:rsid w:val="001B46FA"/>
    <w:rsid w:val="001B6338"/>
    <w:rsid w:val="001B68A7"/>
    <w:rsid w:val="001B6A2D"/>
    <w:rsid w:val="001B7638"/>
    <w:rsid w:val="001C00C8"/>
    <w:rsid w:val="001C410C"/>
    <w:rsid w:val="001C5A6F"/>
    <w:rsid w:val="001D01D3"/>
    <w:rsid w:val="001D0AF2"/>
    <w:rsid w:val="001D1547"/>
    <w:rsid w:val="001D20AF"/>
    <w:rsid w:val="001D56A3"/>
    <w:rsid w:val="001D7671"/>
    <w:rsid w:val="001E5806"/>
    <w:rsid w:val="001F3200"/>
    <w:rsid w:val="001F6BFE"/>
    <w:rsid w:val="0020179E"/>
    <w:rsid w:val="00202651"/>
    <w:rsid w:val="00204C03"/>
    <w:rsid w:val="00205DD6"/>
    <w:rsid w:val="00210413"/>
    <w:rsid w:val="002119E9"/>
    <w:rsid w:val="00211F2D"/>
    <w:rsid w:val="00217112"/>
    <w:rsid w:val="00217CB1"/>
    <w:rsid w:val="002205FA"/>
    <w:rsid w:val="002212B1"/>
    <w:rsid w:val="00222E60"/>
    <w:rsid w:val="00225AD2"/>
    <w:rsid w:val="0022723B"/>
    <w:rsid w:val="00230500"/>
    <w:rsid w:val="0023146B"/>
    <w:rsid w:val="002328F1"/>
    <w:rsid w:val="00234823"/>
    <w:rsid w:val="00234CC6"/>
    <w:rsid w:val="002372E0"/>
    <w:rsid w:val="002377BF"/>
    <w:rsid w:val="00237C3A"/>
    <w:rsid w:val="00237FD0"/>
    <w:rsid w:val="00243C20"/>
    <w:rsid w:val="00244F8D"/>
    <w:rsid w:val="0024666E"/>
    <w:rsid w:val="00251549"/>
    <w:rsid w:val="002515AE"/>
    <w:rsid w:val="00252053"/>
    <w:rsid w:val="0025230D"/>
    <w:rsid w:val="00252F81"/>
    <w:rsid w:val="00257965"/>
    <w:rsid w:val="00257C29"/>
    <w:rsid w:val="00260DBE"/>
    <w:rsid w:val="00263AF3"/>
    <w:rsid w:val="00263D14"/>
    <w:rsid w:val="00263F93"/>
    <w:rsid w:val="002661E8"/>
    <w:rsid w:val="0027025C"/>
    <w:rsid w:val="00272585"/>
    <w:rsid w:val="002734CE"/>
    <w:rsid w:val="0028006A"/>
    <w:rsid w:val="00280292"/>
    <w:rsid w:val="00281297"/>
    <w:rsid w:val="002821E1"/>
    <w:rsid w:val="00285E3C"/>
    <w:rsid w:val="00291694"/>
    <w:rsid w:val="00294F1E"/>
    <w:rsid w:val="00296BCF"/>
    <w:rsid w:val="00296E9C"/>
    <w:rsid w:val="00297078"/>
    <w:rsid w:val="002A222C"/>
    <w:rsid w:val="002A5EEC"/>
    <w:rsid w:val="002A6A25"/>
    <w:rsid w:val="002A7B43"/>
    <w:rsid w:val="002B0887"/>
    <w:rsid w:val="002B1931"/>
    <w:rsid w:val="002B5360"/>
    <w:rsid w:val="002C1826"/>
    <w:rsid w:val="002C4546"/>
    <w:rsid w:val="002D0253"/>
    <w:rsid w:val="002D1871"/>
    <w:rsid w:val="002D20DD"/>
    <w:rsid w:val="002D328E"/>
    <w:rsid w:val="002D346C"/>
    <w:rsid w:val="002D4437"/>
    <w:rsid w:val="002D644C"/>
    <w:rsid w:val="002D69D5"/>
    <w:rsid w:val="002D7549"/>
    <w:rsid w:val="002D7DDE"/>
    <w:rsid w:val="002E7EB7"/>
    <w:rsid w:val="002F07F0"/>
    <w:rsid w:val="002F0B12"/>
    <w:rsid w:val="002F1FA4"/>
    <w:rsid w:val="002F589C"/>
    <w:rsid w:val="00301688"/>
    <w:rsid w:val="0030234D"/>
    <w:rsid w:val="00305E1D"/>
    <w:rsid w:val="00307653"/>
    <w:rsid w:val="003076F6"/>
    <w:rsid w:val="00307CBC"/>
    <w:rsid w:val="00312566"/>
    <w:rsid w:val="003216D4"/>
    <w:rsid w:val="00321821"/>
    <w:rsid w:val="00322247"/>
    <w:rsid w:val="00324DAF"/>
    <w:rsid w:val="00325F45"/>
    <w:rsid w:val="00327935"/>
    <w:rsid w:val="003304F7"/>
    <w:rsid w:val="00332884"/>
    <w:rsid w:val="00333706"/>
    <w:rsid w:val="00336494"/>
    <w:rsid w:val="003367F0"/>
    <w:rsid w:val="00341291"/>
    <w:rsid w:val="00341EF9"/>
    <w:rsid w:val="00342584"/>
    <w:rsid w:val="0034433F"/>
    <w:rsid w:val="0034473C"/>
    <w:rsid w:val="003473A5"/>
    <w:rsid w:val="00350192"/>
    <w:rsid w:val="00350469"/>
    <w:rsid w:val="00351CEF"/>
    <w:rsid w:val="00351FAA"/>
    <w:rsid w:val="00352337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70607"/>
    <w:rsid w:val="00371294"/>
    <w:rsid w:val="0037250E"/>
    <w:rsid w:val="003735C3"/>
    <w:rsid w:val="00373CA1"/>
    <w:rsid w:val="00373D0C"/>
    <w:rsid w:val="003748CD"/>
    <w:rsid w:val="003774E0"/>
    <w:rsid w:val="0038219C"/>
    <w:rsid w:val="003834F8"/>
    <w:rsid w:val="003860E0"/>
    <w:rsid w:val="00392C68"/>
    <w:rsid w:val="00392D08"/>
    <w:rsid w:val="00393EFF"/>
    <w:rsid w:val="00394EEA"/>
    <w:rsid w:val="00397209"/>
    <w:rsid w:val="00397900"/>
    <w:rsid w:val="003A1898"/>
    <w:rsid w:val="003A2876"/>
    <w:rsid w:val="003A3086"/>
    <w:rsid w:val="003A347A"/>
    <w:rsid w:val="003A4118"/>
    <w:rsid w:val="003A79B0"/>
    <w:rsid w:val="003B0E18"/>
    <w:rsid w:val="003B0E51"/>
    <w:rsid w:val="003B16C3"/>
    <w:rsid w:val="003B1D82"/>
    <w:rsid w:val="003B2FDC"/>
    <w:rsid w:val="003B3292"/>
    <w:rsid w:val="003B3561"/>
    <w:rsid w:val="003B535A"/>
    <w:rsid w:val="003B5AD7"/>
    <w:rsid w:val="003B7C90"/>
    <w:rsid w:val="003C0D2A"/>
    <w:rsid w:val="003C4313"/>
    <w:rsid w:val="003C5341"/>
    <w:rsid w:val="003C5ABA"/>
    <w:rsid w:val="003C5EA9"/>
    <w:rsid w:val="003C7408"/>
    <w:rsid w:val="003D09EB"/>
    <w:rsid w:val="003D0C39"/>
    <w:rsid w:val="003D11C7"/>
    <w:rsid w:val="003D3570"/>
    <w:rsid w:val="003D3F1F"/>
    <w:rsid w:val="003D5807"/>
    <w:rsid w:val="003D5F56"/>
    <w:rsid w:val="003D5FAA"/>
    <w:rsid w:val="003D5FC1"/>
    <w:rsid w:val="003D6F95"/>
    <w:rsid w:val="003D7077"/>
    <w:rsid w:val="003E2BCE"/>
    <w:rsid w:val="003E5C21"/>
    <w:rsid w:val="003E5D36"/>
    <w:rsid w:val="003E7A76"/>
    <w:rsid w:val="003E7BA3"/>
    <w:rsid w:val="003F1943"/>
    <w:rsid w:val="003F3AA8"/>
    <w:rsid w:val="003F3D9D"/>
    <w:rsid w:val="00400B9B"/>
    <w:rsid w:val="00402D33"/>
    <w:rsid w:val="00403F72"/>
    <w:rsid w:val="00406D0D"/>
    <w:rsid w:val="00410802"/>
    <w:rsid w:val="00410FBE"/>
    <w:rsid w:val="00411554"/>
    <w:rsid w:val="004116F8"/>
    <w:rsid w:val="004118BC"/>
    <w:rsid w:val="004177FE"/>
    <w:rsid w:val="00417DCD"/>
    <w:rsid w:val="00423015"/>
    <w:rsid w:val="004248AA"/>
    <w:rsid w:val="00425020"/>
    <w:rsid w:val="00426A60"/>
    <w:rsid w:val="00427362"/>
    <w:rsid w:val="00430048"/>
    <w:rsid w:val="00437329"/>
    <w:rsid w:val="004411F9"/>
    <w:rsid w:val="0044348C"/>
    <w:rsid w:val="00444F55"/>
    <w:rsid w:val="004451D3"/>
    <w:rsid w:val="00446408"/>
    <w:rsid w:val="00446C18"/>
    <w:rsid w:val="004501F5"/>
    <w:rsid w:val="00455AFF"/>
    <w:rsid w:val="004625AD"/>
    <w:rsid w:val="00463F42"/>
    <w:rsid w:val="00464CAF"/>
    <w:rsid w:val="004668E7"/>
    <w:rsid w:val="00471757"/>
    <w:rsid w:val="00472D2A"/>
    <w:rsid w:val="0047309D"/>
    <w:rsid w:val="0047465B"/>
    <w:rsid w:val="00477DF6"/>
    <w:rsid w:val="00481E22"/>
    <w:rsid w:val="00486887"/>
    <w:rsid w:val="00490EE8"/>
    <w:rsid w:val="004950A7"/>
    <w:rsid w:val="0049521B"/>
    <w:rsid w:val="00495831"/>
    <w:rsid w:val="0049739A"/>
    <w:rsid w:val="004A0C36"/>
    <w:rsid w:val="004A0F2F"/>
    <w:rsid w:val="004A24B6"/>
    <w:rsid w:val="004A2D22"/>
    <w:rsid w:val="004A3EAD"/>
    <w:rsid w:val="004A5471"/>
    <w:rsid w:val="004A5E1D"/>
    <w:rsid w:val="004A7015"/>
    <w:rsid w:val="004A72EE"/>
    <w:rsid w:val="004B0756"/>
    <w:rsid w:val="004B348D"/>
    <w:rsid w:val="004B3965"/>
    <w:rsid w:val="004B668E"/>
    <w:rsid w:val="004D001F"/>
    <w:rsid w:val="004D0119"/>
    <w:rsid w:val="004E04F9"/>
    <w:rsid w:val="004E42B9"/>
    <w:rsid w:val="004E6A8C"/>
    <w:rsid w:val="004F2276"/>
    <w:rsid w:val="004F22C0"/>
    <w:rsid w:val="004F24D0"/>
    <w:rsid w:val="004F3F39"/>
    <w:rsid w:val="004F545D"/>
    <w:rsid w:val="004F5C27"/>
    <w:rsid w:val="004F68B6"/>
    <w:rsid w:val="004F6961"/>
    <w:rsid w:val="00501E8F"/>
    <w:rsid w:val="00502975"/>
    <w:rsid w:val="00502DFF"/>
    <w:rsid w:val="00503215"/>
    <w:rsid w:val="0050451A"/>
    <w:rsid w:val="00506A82"/>
    <w:rsid w:val="00507401"/>
    <w:rsid w:val="00507813"/>
    <w:rsid w:val="00511F91"/>
    <w:rsid w:val="00517A72"/>
    <w:rsid w:val="00520460"/>
    <w:rsid w:val="00520786"/>
    <w:rsid w:val="00520E7F"/>
    <w:rsid w:val="00522F7B"/>
    <w:rsid w:val="00523996"/>
    <w:rsid w:val="005350AE"/>
    <w:rsid w:val="005376F2"/>
    <w:rsid w:val="00537D92"/>
    <w:rsid w:val="00541B4E"/>
    <w:rsid w:val="00543B97"/>
    <w:rsid w:val="00544011"/>
    <w:rsid w:val="00545FD5"/>
    <w:rsid w:val="005472DA"/>
    <w:rsid w:val="005504AB"/>
    <w:rsid w:val="00551CF4"/>
    <w:rsid w:val="005529BF"/>
    <w:rsid w:val="00553F73"/>
    <w:rsid w:val="005609AC"/>
    <w:rsid w:val="00561605"/>
    <w:rsid w:val="005616B5"/>
    <w:rsid w:val="00561CD8"/>
    <w:rsid w:val="00565B28"/>
    <w:rsid w:val="005672A8"/>
    <w:rsid w:val="005700EA"/>
    <w:rsid w:val="00570147"/>
    <w:rsid w:val="00570CD7"/>
    <w:rsid w:val="005715F9"/>
    <w:rsid w:val="00571B51"/>
    <w:rsid w:val="00573829"/>
    <w:rsid w:val="00573C19"/>
    <w:rsid w:val="00575311"/>
    <w:rsid w:val="00576F70"/>
    <w:rsid w:val="00577FCA"/>
    <w:rsid w:val="00584432"/>
    <w:rsid w:val="00586402"/>
    <w:rsid w:val="00590970"/>
    <w:rsid w:val="005929F8"/>
    <w:rsid w:val="00592FE5"/>
    <w:rsid w:val="00593989"/>
    <w:rsid w:val="0059401B"/>
    <w:rsid w:val="005940DD"/>
    <w:rsid w:val="0059789A"/>
    <w:rsid w:val="005A05BF"/>
    <w:rsid w:val="005A64EC"/>
    <w:rsid w:val="005A6C6B"/>
    <w:rsid w:val="005A7117"/>
    <w:rsid w:val="005B6002"/>
    <w:rsid w:val="005B6BA3"/>
    <w:rsid w:val="005B6E34"/>
    <w:rsid w:val="005C2743"/>
    <w:rsid w:val="005C2853"/>
    <w:rsid w:val="005C3992"/>
    <w:rsid w:val="005C6B74"/>
    <w:rsid w:val="005C6ED2"/>
    <w:rsid w:val="005D23C8"/>
    <w:rsid w:val="005D2644"/>
    <w:rsid w:val="005D36F2"/>
    <w:rsid w:val="005D3A33"/>
    <w:rsid w:val="005D5F61"/>
    <w:rsid w:val="005D6B76"/>
    <w:rsid w:val="005D6CD4"/>
    <w:rsid w:val="005D70BF"/>
    <w:rsid w:val="005D78BC"/>
    <w:rsid w:val="005E12F8"/>
    <w:rsid w:val="005E4B4E"/>
    <w:rsid w:val="005E52A5"/>
    <w:rsid w:val="005F3391"/>
    <w:rsid w:val="005F3585"/>
    <w:rsid w:val="005F35BE"/>
    <w:rsid w:val="005F3FC1"/>
    <w:rsid w:val="005F6B66"/>
    <w:rsid w:val="006001B4"/>
    <w:rsid w:val="0060163A"/>
    <w:rsid w:val="00601807"/>
    <w:rsid w:val="00603726"/>
    <w:rsid w:val="00604C47"/>
    <w:rsid w:val="0061287B"/>
    <w:rsid w:val="00613232"/>
    <w:rsid w:val="00615C57"/>
    <w:rsid w:val="006160F7"/>
    <w:rsid w:val="006169FB"/>
    <w:rsid w:val="00617F79"/>
    <w:rsid w:val="00622241"/>
    <w:rsid w:val="006224F5"/>
    <w:rsid w:val="006240E1"/>
    <w:rsid w:val="006250E2"/>
    <w:rsid w:val="00626752"/>
    <w:rsid w:val="00627FD3"/>
    <w:rsid w:val="006305F0"/>
    <w:rsid w:val="00637344"/>
    <w:rsid w:val="0063783E"/>
    <w:rsid w:val="0064091A"/>
    <w:rsid w:val="0064657D"/>
    <w:rsid w:val="006517D9"/>
    <w:rsid w:val="0065349A"/>
    <w:rsid w:val="00653509"/>
    <w:rsid w:val="00653A55"/>
    <w:rsid w:val="00655C27"/>
    <w:rsid w:val="0065765B"/>
    <w:rsid w:val="00657E91"/>
    <w:rsid w:val="0066005E"/>
    <w:rsid w:val="006600AD"/>
    <w:rsid w:val="00660583"/>
    <w:rsid w:val="00662384"/>
    <w:rsid w:val="00662C0B"/>
    <w:rsid w:val="00665428"/>
    <w:rsid w:val="0066594C"/>
    <w:rsid w:val="006673F9"/>
    <w:rsid w:val="0067253A"/>
    <w:rsid w:val="00674063"/>
    <w:rsid w:val="00675E9D"/>
    <w:rsid w:val="00680965"/>
    <w:rsid w:val="0068213F"/>
    <w:rsid w:val="0068288E"/>
    <w:rsid w:val="00684436"/>
    <w:rsid w:val="00685BE9"/>
    <w:rsid w:val="00685FA7"/>
    <w:rsid w:val="00686A86"/>
    <w:rsid w:val="0069164C"/>
    <w:rsid w:val="00691FCE"/>
    <w:rsid w:val="00693B6B"/>
    <w:rsid w:val="00694744"/>
    <w:rsid w:val="006A1F5B"/>
    <w:rsid w:val="006A3935"/>
    <w:rsid w:val="006A7078"/>
    <w:rsid w:val="006A7126"/>
    <w:rsid w:val="006B5715"/>
    <w:rsid w:val="006B601B"/>
    <w:rsid w:val="006B655C"/>
    <w:rsid w:val="006B753E"/>
    <w:rsid w:val="006B7AEE"/>
    <w:rsid w:val="006C0EC1"/>
    <w:rsid w:val="006C147C"/>
    <w:rsid w:val="006C1765"/>
    <w:rsid w:val="006C1D83"/>
    <w:rsid w:val="006C243A"/>
    <w:rsid w:val="006C5DBF"/>
    <w:rsid w:val="006D0FEF"/>
    <w:rsid w:val="006D42AE"/>
    <w:rsid w:val="006D535A"/>
    <w:rsid w:val="006D6DDB"/>
    <w:rsid w:val="006D7A01"/>
    <w:rsid w:val="006E1F34"/>
    <w:rsid w:val="006E23AB"/>
    <w:rsid w:val="006E2F16"/>
    <w:rsid w:val="006E72EE"/>
    <w:rsid w:val="006F15D6"/>
    <w:rsid w:val="006F6222"/>
    <w:rsid w:val="006F67E8"/>
    <w:rsid w:val="006F7597"/>
    <w:rsid w:val="006F7696"/>
    <w:rsid w:val="006F776E"/>
    <w:rsid w:val="0070084C"/>
    <w:rsid w:val="00701B85"/>
    <w:rsid w:val="00701E5F"/>
    <w:rsid w:val="00703251"/>
    <w:rsid w:val="007125A3"/>
    <w:rsid w:val="00713403"/>
    <w:rsid w:val="0071532B"/>
    <w:rsid w:val="007158AD"/>
    <w:rsid w:val="00716F76"/>
    <w:rsid w:val="00720C86"/>
    <w:rsid w:val="00722766"/>
    <w:rsid w:val="007264E1"/>
    <w:rsid w:val="00726D6D"/>
    <w:rsid w:val="00727471"/>
    <w:rsid w:val="00730D97"/>
    <w:rsid w:val="00731463"/>
    <w:rsid w:val="0073280B"/>
    <w:rsid w:val="00735369"/>
    <w:rsid w:val="00735F63"/>
    <w:rsid w:val="007412B5"/>
    <w:rsid w:val="00741876"/>
    <w:rsid w:val="00741CB8"/>
    <w:rsid w:val="00742C5D"/>
    <w:rsid w:val="00743273"/>
    <w:rsid w:val="007512C7"/>
    <w:rsid w:val="00755729"/>
    <w:rsid w:val="007559E5"/>
    <w:rsid w:val="00756CFE"/>
    <w:rsid w:val="00761568"/>
    <w:rsid w:val="00765B42"/>
    <w:rsid w:val="00772455"/>
    <w:rsid w:val="00773F7C"/>
    <w:rsid w:val="00776F2C"/>
    <w:rsid w:val="00781C9A"/>
    <w:rsid w:val="007820BE"/>
    <w:rsid w:val="00784E07"/>
    <w:rsid w:val="00785160"/>
    <w:rsid w:val="00786163"/>
    <w:rsid w:val="007865BA"/>
    <w:rsid w:val="00787876"/>
    <w:rsid w:val="00790E66"/>
    <w:rsid w:val="0079203B"/>
    <w:rsid w:val="007952C1"/>
    <w:rsid w:val="007A1133"/>
    <w:rsid w:val="007A1FA7"/>
    <w:rsid w:val="007A1FBD"/>
    <w:rsid w:val="007A4CB9"/>
    <w:rsid w:val="007A50C2"/>
    <w:rsid w:val="007A55DF"/>
    <w:rsid w:val="007B20C7"/>
    <w:rsid w:val="007B59B8"/>
    <w:rsid w:val="007B5CB6"/>
    <w:rsid w:val="007B7E6B"/>
    <w:rsid w:val="007C0126"/>
    <w:rsid w:val="007C0A2D"/>
    <w:rsid w:val="007C5169"/>
    <w:rsid w:val="007C6BAE"/>
    <w:rsid w:val="007C6CCA"/>
    <w:rsid w:val="007C70EE"/>
    <w:rsid w:val="007D2314"/>
    <w:rsid w:val="007D23F0"/>
    <w:rsid w:val="007D6611"/>
    <w:rsid w:val="007D7A2A"/>
    <w:rsid w:val="007E10DD"/>
    <w:rsid w:val="007E7698"/>
    <w:rsid w:val="007F2B4A"/>
    <w:rsid w:val="007F2D1E"/>
    <w:rsid w:val="007F6269"/>
    <w:rsid w:val="007F649E"/>
    <w:rsid w:val="007F7185"/>
    <w:rsid w:val="008007E4"/>
    <w:rsid w:val="00803F92"/>
    <w:rsid w:val="00806E27"/>
    <w:rsid w:val="008079B6"/>
    <w:rsid w:val="00811BEB"/>
    <w:rsid w:val="008124D6"/>
    <w:rsid w:val="00812ACB"/>
    <w:rsid w:val="00814DBA"/>
    <w:rsid w:val="00816117"/>
    <w:rsid w:val="008225F2"/>
    <w:rsid w:val="00824137"/>
    <w:rsid w:val="00824EDA"/>
    <w:rsid w:val="00825D41"/>
    <w:rsid w:val="00825DA9"/>
    <w:rsid w:val="00827B92"/>
    <w:rsid w:val="00827CCE"/>
    <w:rsid w:val="00835482"/>
    <w:rsid w:val="00835759"/>
    <w:rsid w:val="0084274C"/>
    <w:rsid w:val="00843052"/>
    <w:rsid w:val="008456FF"/>
    <w:rsid w:val="00852848"/>
    <w:rsid w:val="00852B1A"/>
    <w:rsid w:val="00856143"/>
    <w:rsid w:val="00856480"/>
    <w:rsid w:val="00857D53"/>
    <w:rsid w:val="00862728"/>
    <w:rsid w:val="00862E60"/>
    <w:rsid w:val="00865C3B"/>
    <w:rsid w:val="00870394"/>
    <w:rsid w:val="00873E50"/>
    <w:rsid w:val="00874D83"/>
    <w:rsid w:val="00875A89"/>
    <w:rsid w:val="00882191"/>
    <w:rsid w:val="008841E2"/>
    <w:rsid w:val="00885AE9"/>
    <w:rsid w:val="008862FC"/>
    <w:rsid w:val="008872B1"/>
    <w:rsid w:val="00890C20"/>
    <w:rsid w:val="008924FC"/>
    <w:rsid w:val="0089274C"/>
    <w:rsid w:val="00897827"/>
    <w:rsid w:val="008A34BD"/>
    <w:rsid w:val="008A3A6C"/>
    <w:rsid w:val="008B3E35"/>
    <w:rsid w:val="008B50B7"/>
    <w:rsid w:val="008B7EE9"/>
    <w:rsid w:val="008C0333"/>
    <w:rsid w:val="008C4062"/>
    <w:rsid w:val="008D138F"/>
    <w:rsid w:val="008D399B"/>
    <w:rsid w:val="008D561E"/>
    <w:rsid w:val="008D7027"/>
    <w:rsid w:val="008D77EB"/>
    <w:rsid w:val="008E1058"/>
    <w:rsid w:val="008E470A"/>
    <w:rsid w:val="008E7488"/>
    <w:rsid w:val="008E7726"/>
    <w:rsid w:val="008F52FA"/>
    <w:rsid w:val="008F5AC5"/>
    <w:rsid w:val="008F671D"/>
    <w:rsid w:val="009038A7"/>
    <w:rsid w:val="00904568"/>
    <w:rsid w:val="009049A6"/>
    <w:rsid w:val="00906459"/>
    <w:rsid w:val="009102E1"/>
    <w:rsid w:val="00910D34"/>
    <w:rsid w:val="00910E70"/>
    <w:rsid w:val="0091329E"/>
    <w:rsid w:val="00913FC5"/>
    <w:rsid w:val="0091426C"/>
    <w:rsid w:val="00914AC2"/>
    <w:rsid w:val="00915D3D"/>
    <w:rsid w:val="00916E6E"/>
    <w:rsid w:val="00920DA2"/>
    <w:rsid w:val="00921423"/>
    <w:rsid w:val="00921ECF"/>
    <w:rsid w:val="0092433E"/>
    <w:rsid w:val="00924F71"/>
    <w:rsid w:val="0093035E"/>
    <w:rsid w:val="009331CB"/>
    <w:rsid w:val="00933284"/>
    <w:rsid w:val="00937352"/>
    <w:rsid w:val="00937986"/>
    <w:rsid w:val="009408B7"/>
    <w:rsid w:val="00941219"/>
    <w:rsid w:val="009422AA"/>
    <w:rsid w:val="00942834"/>
    <w:rsid w:val="00944AEE"/>
    <w:rsid w:val="0094765F"/>
    <w:rsid w:val="00947ED4"/>
    <w:rsid w:val="00947F2D"/>
    <w:rsid w:val="00950B3D"/>
    <w:rsid w:val="009514A6"/>
    <w:rsid w:val="009532EE"/>
    <w:rsid w:val="0095471C"/>
    <w:rsid w:val="0095484D"/>
    <w:rsid w:val="00954C32"/>
    <w:rsid w:val="00960297"/>
    <w:rsid w:val="00960FF1"/>
    <w:rsid w:val="009617EE"/>
    <w:rsid w:val="00964555"/>
    <w:rsid w:val="00964D73"/>
    <w:rsid w:val="00966B77"/>
    <w:rsid w:val="00971BCC"/>
    <w:rsid w:val="00972F2E"/>
    <w:rsid w:val="009746DA"/>
    <w:rsid w:val="0097637C"/>
    <w:rsid w:val="0098033F"/>
    <w:rsid w:val="00982FAA"/>
    <w:rsid w:val="009862B5"/>
    <w:rsid w:val="0099052C"/>
    <w:rsid w:val="00994CDC"/>
    <w:rsid w:val="00996CCA"/>
    <w:rsid w:val="009A1A7C"/>
    <w:rsid w:val="009A3635"/>
    <w:rsid w:val="009B031B"/>
    <w:rsid w:val="009B17DD"/>
    <w:rsid w:val="009B2CE5"/>
    <w:rsid w:val="009B38CE"/>
    <w:rsid w:val="009B3C59"/>
    <w:rsid w:val="009B72C9"/>
    <w:rsid w:val="009B76F9"/>
    <w:rsid w:val="009C4F80"/>
    <w:rsid w:val="009C6487"/>
    <w:rsid w:val="009D2604"/>
    <w:rsid w:val="009D3118"/>
    <w:rsid w:val="009D53F0"/>
    <w:rsid w:val="009D6AEC"/>
    <w:rsid w:val="009D75F3"/>
    <w:rsid w:val="009E0E4B"/>
    <w:rsid w:val="009E171B"/>
    <w:rsid w:val="009E3120"/>
    <w:rsid w:val="009E4AB7"/>
    <w:rsid w:val="009F2EA5"/>
    <w:rsid w:val="009F602D"/>
    <w:rsid w:val="00A00689"/>
    <w:rsid w:val="00A00813"/>
    <w:rsid w:val="00A0093E"/>
    <w:rsid w:val="00A01837"/>
    <w:rsid w:val="00A03772"/>
    <w:rsid w:val="00A06B64"/>
    <w:rsid w:val="00A0720A"/>
    <w:rsid w:val="00A07E25"/>
    <w:rsid w:val="00A10B02"/>
    <w:rsid w:val="00A1137B"/>
    <w:rsid w:val="00A12278"/>
    <w:rsid w:val="00A12373"/>
    <w:rsid w:val="00A13052"/>
    <w:rsid w:val="00A17004"/>
    <w:rsid w:val="00A22340"/>
    <w:rsid w:val="00A25AB3"/>
    <w:rsid w:val="00A25B94"/>
    <w:rsid w:val="00A30BD4"/>
    <w:rsid w:val="00A3674D"/>
    <w:rsid w:val="00A36FDE"/>
    <w:rsid w:val="00A3709A"/>
    <w:rsid w:val="00A40D11"/>
    <w:rsid w:val="00A42D4A"/>
    <w:rsid w:val="00A42EC1"/>
    <w:rsid w:val="00A43526"/>
    <w:rsid w:val="00A439B2"/>
    <w:rsid w:val="00A45EE9"/>
    <w:rsid w:val="00A477E7"/>
    <w:rsid w:val="00A47B72"/>
    <w:rsid w:val="00A52228"/>
    <w:rsid w:val="00A52917"/>
    <w:rsid w:val="00A600F3"/>
    <w:rsid w:val="00A630D6"/>
    <w:rsid w:val="00A63A48"/>
    <w:rsid w:val="00A648F3"/>
    <w:rsid w:val="00A64FAE"/>
    <w:rsid w:val="00A66EF1"/>
    <w:rsid w:val="00A70F3D"/>
    <w:rsid w:val="00A73003"/>
    <w:rsid w:val="00A73E0B"/>
    <w:rsid w:val="00A73F8E"/>
    <w:rsid w:val="00A761E2"/>
    <w:rsid w:val="00A771B8"/>
    <w:rsid w:val="00A776F7"/>
    <w:rsid w:val="00A77922"/>
    <w:rsid w:val="00A81F5D"/>
    <w:rsid w:val="00A82289"/>
    <w:rsid w:val="00A84FB0"/>
    <w:rsid w:val="00A85A54"/>
    <w:rsid w:val="00A86991"/>
    <w:rsid w:val="00A900EB"/>
    <w:rsid w:val="00A904D8"/>
    <w:rsid w:val="00A92B81"/>
    <w:rsid w:val="00A957A3"/>
    <w:rsid w:val="00AA2863"/>
    <w:rsid w:val="00AA2CAE"/>
    <w:rsid w:val="00AA3228"/>
    <w:rsid w:val="00AA68DB"/>
    <w:rsid w:val="00AB2155"/>
    <w:rsid w:val="00AB4127"/>
    <w:rsid w:val="00AB4D00"/>
    <w:rsid w:val="00AB6112"/>
    <w:rsid w:val="00AB6460"/>
    <w:rsid w:val="00AB683F"/>
    <w:rsid w:val="00AC0F81"/>
    <w:rsid w:val="00AC36D1"/>
    <w:rsid w:val="00AC78BC"/>
    <w:rsid w:val="00AD0FE7"/>
    <w:rsid w:val="00AD2393"/>
    <w:rsid w:val="00AD396A"/>
    <w:rsid w:val="00AD66EF"/>
    <w:rsid w:val="00AE067D"/>
    <w:rsid w:val="00AE14E1"/>
    <w:rsid w:val="00AE4717"/>
    <w:rsid w:val="00AE5888"/>
    <w:rsid w:val="00AF2870"/>
    <w:rsid w:val="00AF49A7"/>
    <w:rsid w:val="00AF7E56"/>
    <w:rsid w:val="00B0320C"/>
    <w:rsid w:val="00B04EBA"/>
    <w:rsid w:val="00B06A49"/>
    <w:rsid w:val="00B142B8"/>
    <w:rsid w:val="00B14B51"/>
    <w:rsid w:val="00B16105"/>
    <w:rsid w:val="00B16918"/>
    <w:rsid w:val="00B17078"/>
    <w:rsid w:val="00B2000C"/>
    <w:rsid w:val="00B22234"/>
    <w:rsid w:val="00B27D28"/>
    <w:rsid w:val="00B30A06"/>
    <w:rsid w:val="00B30A79"/>
    <w:rsid w:val="00B30B47"/>
    <w:rsid w:val="00B30E25"/>
    <w:rsid w:val="00B33A8D"/>
    <w:rsid w:val="00B35236"/>
    <w:rsid w:val="00B352D7"/>
    <w:rsid w:val="00B3709B"/>
    <w:rsid w:val="00B419C0"/>
    <w:rsid w:val="00B42B04"/>
    <w:rsid w:val="00B42DF6"/>
    <w:rsid w:val="00B45AF1"/>
    <w:rsid w:val="00B503A4"/>
    <w:rsid w:val="00B508C1"/>
    <w:rsid w:val="00B5093E"/>
    <w:rsid w:val="00B50A41"/>
    <w:rsid w:val="00B53F1D"/>
    <w:rsid w:val="00B55D7F"/>
    <w:rsid w:val="00B6059A"/>
    <w:rsid w:val="00B60B29"/>
    <w:rsid w:val="00B6162A"/>
    <w:rsid w:val="00B61B42"/>
    <w:rsid w:val="00B63B2E"/>
    <w:rsid w:val="00B663C2"/>
    <w:rsid w:val="00B6756A"/>
    <w:rsid w:val="00B712EC"/>
    <w:rsid w:val="00B73724"/>
    <w:rsid w:val="00B744BB"/>
    <w:rsid w:val="00B75861"/>
    <w:rsid w:val="00B75D16"/>
    <w:rsid w:val="00B76496"/>
    <w:rsid w:val="00B9012E"/>
    <w:rsid w:val="00B90A2F"/>
    <w:rsid w:val="00B91497"/>
    <w:rsid w:val="00B947DF"/>
    <w:rsid w:val="00B96DAD"/>
    <w:rsid w:val="00B9745C"/>
    <w:rsid w:val="00B974FD"/>
    <w:rsid w:val="00BA0A92"/>
    <w:rsid w:val="00BA539D"/>
    <w:rsid w:val="00BA5E30"/>
    <w:rsid w:val="00BA75EE"/>
    <w:rsid w:val="00BB1079"/>
    <w:rsid w:val="00BB1629"/>
    <w:rsid w:val="00BB44EA"/>
    <w:rsid w:val="00BB5178"/>
    <w:rsid w:val="00BB56F4"/>
    <w:rsid w:val="00BB7430"/>
    <w:rsid w:val="00BB7A6B"/>
    <w:rsid w:val="00BC0241"/>
    <w:rsid w:val="00BC1707"/>
    <w:rsid w:val="00BC297D"/>
    <w:rsid w:val="00BC3A10"/>
    <w:rsid w:val="00BC6A47"/>
    <w:rsid w:val="00BC6AEC"/>
    <w:rsid w:val="00BD4ACC"/>
    <w:rsid w:val="00BD65AB"/>
    <w:rsid w:val="00BE1819"/>
    <w:rsid w:val="00BE1BDB"/>
    <w:rsid w:val="00BE5BB2"/>
    <w:rsid w:val="00BE7BD3"/>
    <w:rsid w:val="00BF0656"/>
    <w:rsid w:val="00BF5EFE"/>
    <w:rsid w:val="00BF7AAB"/>
    <w:rsid w:val="00C020FE"/>
    <w:rsid w:val="00C03603"/>
    <w:rsid w:val="00C07DA4"/>
    <w:rsid w:val="00C23944"/>
    <w:rsid w:val="00C26281"/>
    <w:rsid w:val="00C3296E"/>
    <w:rsid w:val="00C3459F"/>
    <w:rsid w:val="00C35207"/>
    <w:rsid w:val="00C423F7"/>
    <w:rsid w:val="00C4255C"/>
    <w:rsid w:val="00C426D3"/>
    <w:rsid w:val="00C4281B"/>
    <w:rsid w:val="00C43D50"/>
    <w:rsid w:val="00C45BE6"/>
    <w:rsid w:val="00C51A5F"/>
    <w:rsid w:val="00C560AE"/>
    <w:rsid w:val="00C5764C"/>
    <w:rsid w:val="00C61358"/>
    <w:rsid w:val="00C61E48"/>
    <w:rsid w:val="00C65A07"/>
    <w:rsid w:val="00C67A60"/>
    <w:rsid w:val="00C7211E"/>
    <w:rsid w:val="00C72A27"/>
    <w:rsid w:val="00C77E58"/>
    <w:rsid w:val="00C80530"/>
    <w:rsid w:val="00C8461A"/>
    <w:rsid w:val="00C84FEF"/>
    <w:rsid w:val="00C8629E"/>
    <w:rsid w:val="00C90693"/>
    <w:rsid w:val="00C90B1C"/>
    <w:rsid w:val="00C95ED1"/>
    <w:rsid w:val="00CA41AF"/>
    <w:rsid w:val="00CB4CED"/>
    <w:rsid w:val="00CB74D0"/>
    <w:rsid w:val="00CC0C8E"/>
    <w:rsid w:val="00CC3CC9"/>
    <w:rsid w:val="00CC55E5"/>
    <w:rsid w:val="00CC7342"/>
    <w:rsid w:val="00CD0233"/>
    <w:rsid w:val="00CD0E11"/>
    <w:rsid w:val="00CD2458"/>
    <w:rsid w:val="00CD2DC1"/>
    <w:rsid w:val="00CD3382"/>
    <w:rsid w:val="00CD406B"/>
    <w:rsid w:val="00CD4EF1"/>
    <w:rsid w:val="00CD584D"/>
    <w:rsid w:val="00CD6292"/>
    <w:rsid w:val="00CD6F19"/>
    <w:rsid w:val="00CD78D2"/>
    <w:rsid w:val="00CE0BC9"/>
    <w:rsid w:val="00CE24EE"/>
    <w:rsid w:val="00CE470C"/>
    <w:rsid w:val="00CE6091"/>
    <w:rsid w:val="00CE663B"/>
    <w:rsid w:val="00CE7927"/>
    <w:rsid w:val="00CF3DB7"/>
    <w:rsid w:val="00CF4ECE"/>
    <w:rsid w:val="00CF7491"/>
    <w:rsid w:val="00D0000E"/>
    <w:rsid w:val="00D00301"/>
    <w:rsid w:val="00D0102D"/>
    <w:rsid w:val="00D037EE"/>
    <w:rsid w:val="00D04881"/>
    <w:rsid w:val="00D0592F"/>
    <w:rsid w:val="00D07F42"/>
    <w:rsid w:val="00D10E5A"/>
    <w:rsid w:val="00D123C5"/>
    <w:rsid w:val="00D128DF"/>
    <w:rsid w:val="00D13C76"/>
    <w:rsid w:val="00D14652"/>
    <w:rsid w:val="00D14BCF"/>
    <w:rsid w:val="00D172AC"/>
    <w:rsid w:val="00D179E6"/>
    <w:rsid w:val="00D21BCF"/>
    <w:rsid w:val="00D22A12"/>
    <w:rsid w:val="00D2355F"/>
    <w:rsid w:val="00D30ED9"/>
    <w:rsid w:val="00D3188A"/>
    <w:rsid w:val="00D31F31"/>
    <w:rsid w:val="00D334F3"/>
    <w:rsid w:val="00D342A5"/>
    <w:rsid w:val="00D35223"/>
    <w:rsid w:val="00D36ADE"/>
    <w:rsid w:val="00D37865"/>
    <w:rsid w:val="00D427E6"/>
    <w:rsid w:val="00D431B7"/>
    <w:rsid w:val="00D53A0E"/>
    <w:rsid w:val="00D55917"/>
    <w:rsid w:val="00D57ED0"/>
    <w:rsid w:val="00D60DC4"/>
    <w:rsid w:val="00D63309"/>
    <w:rsid w:val="00D66D93"/>
    <w:rsid w:val="00D71B65"/>
    <w:rsid w:val="00D7254F"/>
    <w:rsid w:val="00D73987"/>
    <w:rsid w:val="00D75161"/>
    <w:rsid w:val="00D77B7E"/>
    <w:rsid w:val="00D87B6F"/>
    <w:rsid w:val="00D94E16"/>
    <w:rsid w:val="00D95FAA"/>
    <w:rsid w:val="00D96033"/>
    <w:rsid w:val="00D96100"/>
    <w:rsid w:val="00DA0899"/>
    <w:rsid w:val="00DA15C2"/>
    <w:rsid w:val="00DA4AD7"/>
    <w:rsid w:val="00DA789A"/>
    <w:rsid w:val="00DB2595"/>
    <w:rsid w:val="00DB263F"/>
    <w:rsid w:val="00DB4F66"/>
    <w:rsid w:val="00DB6C59"/>
    <w:rsid w:val="00DC0122"/>
    <w:rsid w:val="00DC08E6"/>
    <w:rsid w:val="00DC2A58"/>
    <w:rsid w:val="00DC3305"/>
    <w:rsid w:val="00DC40F5"/>
    <w:rsid w:val="00DD1E32"/>
    <w:rsid w:val="00DD40CA"/>
    <w:rsid w:val="00DE08C2"/>
    <w:rsid w:val="00DE651B"/>
    <w:rsid w:val="00DF51F1"/>
    <w:rsid w:val="00DF5848"/>
    <w:rsid w:val="00DF6682"/>
    <w:rsid w:val="00DF6CC0"/>
    <w:rsid w:val="00DF704C"/>
    <w:rsid w:val="00DF733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4A06"/>
    <w:rsid w:val="00E201DF"/>
    <w:rsid w:val="00E23226"/>
    <w:rsid w:val="00E24A9F"/>
    <w:rsid w:val="00E2567E"/>
    <w:rsid w:val="00E26643"/>
    <w:rsid w:val="00E30CD9"/>
    <w:rsid w:val="00E3168B"/>
    <w:rsid w:val="00E32172"/>
    <w:rsid w:val="00E33CE5"/>
    <w:rsid w:val="00E36805"/>
    <w:rsid w:val="00E41949"/>
    <w:rsid w:val="00E434A0"/>
    <w:rsid w:val="00E43531"/>
    <w:rsid w:val="00E44E0D"/>
    <w:rsid w:val="00E47334"/>
    <w:rsid w:val="00E55648"/>
    <w:rsid w:val="00E60005"/>
    <w:rsid w:val="00E61755"/>
    <w:rsid w:val="00E64E9A"/>
    <w:rsid w:val="00E656CE"/>
    <w:rsid w:val="00E67E38"/>
    <w:rsid w:val="00E7044A"/>
    <w:rsid w:val="00E72546"/>
    <w:rsid w:val="00E72B6C"/>
    <w:rsid w:val="00E747D6"/>
    <w:rsid w:val="00E75D8E"/>
    <w:rsid w:val="00E76A2F"/>
    <w:rsid w:val="00E7781F"/>
    <w:rsid w:val="00E806D5"/>
    <w:rsid w:val="00E80E26"/>
    <w:rsid w:val="00E81E28"/>
    <w:rsid w:val="00E8253A"/>
    <w:rsid w:val="00E83C2E"/>
    <w:rsid w:val="00E9018E"/>
    <w:rsid w:val="00E916C8"/>
    <w:rsid w:val="00E92E9D"/>
    <w:rsid w:val="00E93521"/>
    <w:rsid w:val="00E93E19"/>
    <w:rsid w:val="00E954D4"/>
    <w:rsid w:val="00E96BC4"/>
    <w:rsid w:val="00EA21C3"/>
    <w:rsid w:val="00EA2CCB"/>
    <w:rsid w:val="00EA326F"/>
    <w:rsid w:val="00EA5623"/>
    <w:rsid w:val="00EB08D7"/>
    <w:rsid w:val="00EB1632"/>
    <w:rsid w:val="00EB35E0"/>
    <w:rsid w:val="00EB44DC"/>
    <w:rsid w:val="00EB52F3"/>
    <w:rsid w:val="00EC28BE"/>
    <w:rsid w:val="00EC3C24"/>
    <w:rsid w:val="00EC5674"/>
    <w:rsid w:val="00EC7037"/>
    <w:rsid w:val="00ED2CB6"/>
    <w:rsid w:val="00ED4A3A"/>
    <w:rsid w:val="00ED65F4"/>
    <w:rsid w:val="00ED748C"/>
    <w:rsid w:val="00EE445E"/>
    <w:rsid w:val="00EE632B"/>
    <w:rsid w:val="00EE67EE"/>
    <w:rsid w:val="00EE7F7A"/>
    <w:rsid w:val="00EF541E"/>
    <w:rsid w:val="00EF7DFF"/>
    <w:rsid w:val="00F001A0"/>
    <w:rsid w:val="00F019A1"/>
    <w:rsid w:val="00F03556"/>
    <w:rsid w:val="00F05285"/>
    <w:rsid w:val="00F06D33"/>
    <w:rsid w:val="00F10645"/>
    <w:rsid w:val="00F11BC4"/>
    <w:rsid w:val="00F13B81"/>
    <w:rsid w:val="00F21345"/>
    <w:rsid w:val="00F22B00"/>
    <w:rsid w:val="00F22BD7"/>
    <w:rsid w:val="00F23180"/>
    <w:rsid w:val="00F35571"/>
    <w:rsid w:val="00F36E2E"/>
    <w:rsid w:val="00F37217"/>
    <w:rsid w:val="00F378E2"/>
    <w:rsid w:val="00F40C2F"/>
    <w:rsid w:val="00F434A7"/>
    <w:rsid w:val="00F43982"/>
    <w:rsid w:val="00F47A32"/>
    <w:rsid w:val="00F47BA2"/>
    <w:rsid w:val="00F54957"/>
    <w:rsid w:val="00F6072C"/>
    <w:rsid w:val="00F61BA6"/>
    <w:rsid w:val="00F63705"/>
    <w:rsid w:val="00F653A9"/>
    <w:rsid w:val="00F67139"/>
    <w:rsid w:val="00F70B03"/>
    <w:rsid w:val="00F70D49"/>
    <w:rsid w:val="00F717F6"/>
    <w:rsid w:val="00F72A71"/>
    <w:rsid w:val="00F73C94"/>
    <w:rsid w:val="00F748CC"/>
    <w:rsid w:val="00F74964"/>
    <w:rsid w:val="00F76B7C"/>
    <w:rsid w:val="00F805C0"/>
    <w:rsid w:val="00F81515"/>
    <w:rsid w:val="00F82FA6"/>
    <w:rsid w:val="00F90D3F"/>
    <w:rsid w:val="00F92176"/>
    <w:rsid w:val="00F938DA"/>
    <w:rsid w:val="00F942A9"/>
    <w:rsid w:val="00F9436B"/>
    <w:rsid w:val="00F94538"/>
    <w:rsid w:val="00FA1FC9"/>
    <w:rsid w:val="00FA21A4"/>
    <w:rsid w:val="00FA2A7C"/>
    <w:rsid w:val="00FA2B49"/>
    <w:rsid w:val="00FA3C3A"/>
    <w:rsid w:val="00FA7983"/>
    <w:rsid w:val="00FB3B75"/>
    <w:rsid w:val="00FB6A84"/>
    <w:rsid w:val="00FB7A89"/>
    <w:rsid w:val="00FC03C7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D143F"/>
    <w:rsid w:val="00FD1646"/>
    <w:rsid w:val="00FD2C6A"/>
    <w:rsid w:val="00FD3766"/>
    <w:rsid w:val="00FD3F82"/>
    <w:rsid w:val="00FD41E2"/>
    <w:rsid w:val="00FD497E"/>
    <w:rsid w:val="00FD4B07"/>
    <w:rsid w:val="00FD5174"/>
    <w:rsid w:val="00FD74AE"/>
    <w:rsid w:val="00FE0884"/>
    <w:rsid w:val="00FE541E"/>
    <w:rsid w:val="00FE5D13"/>
    <w:rsid w:val="00FF0063"/>
    <w:rsid w:val="00FF0789"/>
    <w:rsid w:val="00FF0FF0"/>
    <w:rsid w:val="00FF1F67"/>
    <w:rsid w:val="00FF3E2A"/>
    <w:rsid w:val="00FF482C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customStyle="1" w:styleId="headertext">
    <w:name w:val="headertext"/>
    <w:basedOn w:val="a"/>
    <w:rsid w:val="00342584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formattext">
    <w:name w:val="formattext"/>
    <w:basedOn w:val="a"/>
    <w:rsid w:val="00342584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3425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8190513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1840</Words>
  <Characters>10489</Characters>
  <Application>Microsoft Office Word</Application>
  <DocSecurity>0</DocSecurity>
  <Lines>87</Lines>
  <Paragraphs>24</Paragraphs>
  <ScaleCrop>false</ScaleCrop>
  <Company>Home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</cp:revision>
  <cp:lastPrinted>2017-11-16T17:34:00Z</cp:lastPrinted>
  <dcterms:created xsi:type="dcterms:W3CDTF">2017-11-16T17:32:00Z</dcterms:created>
  <dcterms:modified xsi:type="dcterms:W3CDTF">2017-11-16T17:34:00Z</dcterms:modified>
</cp:coreProperties>
</file>